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8FD" w:rsidRPr="004E67A9" w:rsidRDefault="00B708FD" w:rsidP="00B708FD">
      <w:pPr>
        <w:jc w:val="center"/>
        <w:rPr>
          <w:rFonts w:asciiTheme="minorEastAsia" w:eastAsiaTheme="minorEastAsia" w:hAnsiTheme="minorEastAsia"/>
          <w:sz w:val="30"/>
          <w:szCs w:val="30"/>
        </w:rPr>
      </w:pPr>
      <w:r w:rsidRPr="004E67A9">
        <w:rPr>
          <w:rFonts w:asciiTheme="minorEastAsia" w:eastAsiaTheme="minorEastAsia" w:hAnsiTheme="minorEastAsia" w:hint="eastAsia"/>
          <w:sz w:val="30"/>
          <w:szCs w:val="30"/>
        </w:rPr>
        <w:t>转发吉林省社科规划办《关于发布&lt;吉林省社科基金2019年度项目申报指南&gt;的通知》</w:t>
      </w:r>
    </w:p>
    <w:p w:rsidR="00EE240E" w:rsidRPr="004E67A9" w:rsidRDefault="00B708FD" w:rsidP="004E67A9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4E67A9">
        <w:rPr>
          <w:rFonts w:asciiTheme="minorEastAsia" w:eastAsiaTheme="minorEastAsia" w:hAnsiTheme="minorEastAsia" w:hint="eastAsia"/>
          <w:sz w:val="28"/>
          <w:szCs w:val="28"/>
        </w:rPr>
        <w:t>各院部：</w:t>
      </w:r>
    </w:p>
    <w:p w:rsidR="00B708FD" w:rsidRPr="004E67A9" w:rsidRDefault="00B708FD" w:rsidP="004E67A9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4E67A9">
        <w:rPr>
          <w:rFonts w:asciiTheme="minorEastAsia" w:eastAsiaTheme="minorEastAsia" w:hAnsiTheme="minorEastAsia" w:hint="eastAsia"/>
          <w:sz w:val="28"/>
          <w:szCs w:val="28"/>
        </w:rPr>
        <w:t>吉林省社科基金2019年度项目申报工作已经开始，现将项目</w:t>
      </w:r>
      <w:r w:rsidR="004E67A9">
        <w:rPr>
          <w:rFonts w:asciiTheme="minorEastAsia" w:eastAsiaTheme="minorEastAsia" w:hAnsiTheme="minorEastAsia" w:hint="eastAsia"/>
          <w:sz w:val="28"/>
          <w:szCs w:val="28"/>
        </w:rPr>
        <w:t>指南</w:t>
      </w:r>
      <w:r w:rsidRPr="004E67A9">
        <w:rPr>
          <w:rFonts w:asciiTheme="minorEastAsia" w:eastAsiaTheme="minorEastAsia" w:hAnsiTheme="minorEastAsia" w:hint="eastAsia"/>
          <w:sz w:val="28"/>
          <w:szCs w:val="28"/>
        </w:rPr>
        <w:t>转发给你们，请积极组织申报。</w:t>
      </w:r>
    </w:p>
    <w:p w:rsidR="00B708FD" w:rsidRPr="004E67A9" w:rsidRDefault="00B708FD" w:rsidP="004E67A9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4E67A9">
        <w:rPr>
          <w:rFonts w:asciiTheme="minorEastAsia" w:eastAsiaTheme="minorEastAsia" w:hAnsiTheme="minorEastAsia" w:hint="eastAsia"/>
          <w:sz w:val="28"/>
          <w:szCs w:val="28"/>
        </w:rPr>
        <w:t>现将重要事项通知如下：</w:t>
      </w:r>
    </w:p>
    <w:p w:rsidR="00B708FD" w:rsidRPr="004E67A9" w:rsidRDefault="00B708FD" w:rsidP="004E67A9">
      <w:pPr>
        <w:ind w:firstLineChars="200" w:firstLine="560"/>
        <w:rPr>
          <w:rFonts w:asciiTheme="minorEastAsia" w:eastAsiaTheme="minorEastAsia" w:hAnsiTheme="minorEastAsia"/>
          <w:color w:val="101010"/>
          <w:sz w:val="28"/>
          <w:szCs w:val="28"/>
          <w:shd w:val="clear" w:color="auto" w:fill="FFFFFF"/>
        </w:rPr>
      </w:pPr>
      <w:r w:rsidRPr="004E67A9">
        <w:rPr>
          <w:rFonts w:asciiTheme="minorEastAsia" w:eastAsiaTheme="minorEastAsia" w:hAnsiTheme="minorEastAsia" w:hint="eastAsia"/>
          <w:color w:val="101010"/>
          <w:sz w:val="28"/>
          <w:szCs w:val="28"/>
          <w:shd w:val="clear" w:color="auto" w:fill="FFFFFF"/>
        </w:rPr>
        <w:t>1.</w:t>
      </w:r>
      <w:r w:rsidRPr="004E67A9">
        <w:rPr>
          <w:rFonts w:asciiTheme="minorEastAsia" w:eastAsiaTheme="minorEastAsia" w:hAnsiTheme="minorEastAsia" w:hint="eastAsia"/>
          <w:b/>
          <w:color w:val="FF0000"/>
          <w:sz w:val="28"/>
          <w:szCs w:val="28"/>
          <w:shd w:val="clear" w:color="auto" w:fill="FFFFFF"/>
        </w:rPr>
        <w:t>申报</w:t>
      </w:r>
      <w:r w:rsidR="00BF7CA8" w:rsidRPr="004E67A9">
        <w:rPr>
          <w:rFonts w:asciiTheme="minorEastAsia" w:eastAsiaTheme="minorEastAsia" w:hAnsiTheme="minorEastAsia" w:hint="eastAsia"/>
          <w:b/>
          <w:color w:val="FF0000"/>
          <w:sz w:val="28"/>
          <w:szCs w:val="28"/>
          <w:shd w:val="clear" w:color="auto" w:fill="FFFFFF"/>
        </w:rPr>
        <w:t>吉林省</w:t>
      </w:r>
      <w:r w:rsidRPr="004E67A9">
        <w:rPr>
          <w:rFonts w:asciiTheme="minorEastAsia" w:eastAsiaTheme="minorEastAsia" w:hAnsiTheme="minorEastAsia" w:hint="eastAsia"/>
          <w:b/>
          <w:color w:val="FF0000"/>
          <w:sz w:val="28"/>
          <w:szCs w:val="28"/>
          <w:shd w:val="clear" w:color="auto" w:fill="FFFFFF"/>
        </w:rPr>
        <w:t>社科基金项目注意坚持正确的政治导向</w:t>
      </w:r>
      <w:r w:rsidRPr="004E67A9">
        <w:rPr>
          <w:rFonts w:asciiTheme="minorEastAsia" w:eastAsiaTheme="minorEastAsia" w:hAnsiTheme="minorEastAsia" w:hint="eastAsia"/>
          <w:color w:val="101010"/>
          <w:sz w:val="28"/>
          <w:szCs w:val="28"/>
          <w:shd w:val="clear" w:color="auto" w:fill="FFFFFF"/>
        </w:rPr>
        <w:t>。</w:t>
      </w:r>
    </w:p>
    <w:p w:rsidR="00B708FD" w:rsidRPr="004E67A9" w:rsidRDefault="00B708FD" w:rsidP="004E67A9">
      <w:pPr>
        <w:ind w:firstLineChars="200" w:firstLine="560"/>
        <w:rPr>
          <w:rFonts w:asciiTheme="minorEastAsia" w:eastAsiaTheme="minorEastAsia" w:hAnsiTheme="minorEastAsia" w:cs="宋体"/>
          <w:color w:val="101010"/>
          <w:kern w:val="0"/>
          <w:sz w:val="28"/>
          <w:szCs w:val="28"/>
        </w:rPr>
      </w:pPr>
      <w:r w:rsidRPr="004E67A9">
        <w:rPr>
          <w:rFonts w:asciiTheme="minorEastAsia" w:eastAsiaTheme="minorEastAsia" w:hAnsiTheme="minorEastAsia" w:hint="eastAsia"/>
          <w:sz w:val="28"/>
          <w:szCs w:val="28"/>
        </w:rPr>
        <w:t>2.</w:t>
      </w:r>
      <w:r w:rsidRPr="004E67A9">
        <w:rPr>
          <w:rFonts w:asciiTheme="minorEastAsia" w:eastAsiaTheme="minorEastAsia" w:hAnsiTheme="minorEastAsia" w:cs="宋体" w:hint="eastAsia"/>
          <w:color w:val="101010"/>
          <w:kern w:val="0"/>
          <w:sz w:val="28"/>
          <w:szCs w:val="28"/>
        </w:rPr>
        <w:t xml:space="preserve"> 2019年度省社科基金项目类别分为重点项目、一般自选项目、博士和青年扶持项目、研究基地项目、马工程专项、</w:t>
      </w:r>
      <w:proofErr w:type="gramStart"/>
      <w:r w:rsidRPr="004E67A9">
        <w:rPr>
          <w:rFonts w:asciiTheme="minorEastAsia" w:eastAsiaTheme="minorEastAsia" w:hAnsiTheme="minorEastAsia" w:cs="宋体" w:hint="eastAsia"/>
          <w:color w:val="101010"/>
          <w:kern w:val="0"/>
          <w:sz w:val="28"/>
          <w:szCs w:val="28"/>
        </w:rPr>
        <w:t>思政研究</w:t>
      </w:r>
      <w:proofErr w:type="gramEnd"/>
      <w:r w:rsidRPr="004E67A9">
        <w:rPr>
          <w:rFonts w:asciiTheme="minorEastAsia" w:eastAsiaTheme="minorEastAsia" w:hAnsiTheme="minorEastAsia" w:cs="宋体" w:hint="eastAsia"/>
          <w:color w:val="101010"/>
          <w:kern w:val="0"/>
          <w:sz w:val="28"/>
          <w:szCs w:val="28"/>
        </w:rPr>
        <w:t>专项、网络文化研究专项、委托研究项目八类。专项项目不再另行通知。</w:t>
      </w:r>
      <w:r w:rsidR="00A714E7" w:rsidRPr="004E67A9">
        <w:rPr>
          <w:rFonts w:asciiTheme="minorEastAsia" w:eastAsiaTheme="minorEastAsia" w:hAnsiTheme="minorEastAsia" w:cs="宋体" w:hint="eastAsia"/>
          <w:color w:val="101010"/>
          <w:kern w:val="0"/>
          <w:sz w:val="28"/>
          <w:szCs w:val="28"/>
        </w:rPr>
        <w:t>（其中一般项目和博士青年扶持项目资助数量将进一步加大）</w:t>
      </w:r>
    </w:p>
    <w:p w:rsidR="00A6758E" w:rsidRDefault="0038274A" w:rsidP="004E67A9">
      <w:pPr>
        <w:ind w:firstLineChars="200" w:firstLine="560"/>
        <w:rPr>
          <w:rFonts w:asciiTheme="minorEastAsia" w:eastAsiaTheme="minorEastAsia" w:hAnsiTheme="minorEastAsia" w:cs="宋体"/>
          <w:color w:val="101010"/>
          <w:kern w:val="0"/>
          <w:sz w:val="28"/>
          <w:szCs w:val="28"/>
        </w:rPr>
      </w:pPr>
      <w:r w:rsidRPr="004E67A9">
        <w:rPr>
          <w:rFonts w:asciiTheme="minorEastAsia" w:eastAsiaTheme="minorEastAsia" w:hAnsiTheme="minorEastAsia" w:cs="宋体" w:hint="eastAsia"/>
          <w:color w:val="101010"/>
          <w:kern w:val="0"/>
          <w:sz w:val="28"/>
          <w:szCs w:val="28"/>
        </w:rPr>
        <w:t>3.</w:t>
      </w:r>
      <w:r w:rsidR="00A6758E">
        <w:rPr>
          <w:rFonts w:asciiTheme="minorEastAsia" w:eastAsiaTheme="minorEastAsia" w:hAnsiTheme="minorEastAsia" w:cs="宋体" w:hint="eastAsia"/>
          <w:color w:val="101010"/>
          <w:kern w:val="0"/>
          <w:sz w:val="28"/>
          <w:szCs w:val="28"/>
        </w:rPr>
        <w:t>申报材料填写注意保持表格的连贯性与规范性。</w:t>
      </w:r>
    </w:p>
    <w:p w:rsidR="0038274A" w:rsidRDefault="00A6758E" w:rsidP="004E67A9">
      <w:pPr>
        <w:ind w:firstLineChars="200" w:firstLine="560"/>
        <w:rPr>
          <w:rFonts w:asciiTheme="minorEastAsia" w:eastAsiaTheme="minorEastAsia" w:hAnsiTheme="minorEastAsia" w:cs="宋体"/>
          <w:color w:val="101010"/>
          <w:kern w:val="0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color w:val="101010"/>
          <w:kern w:val="0"/>
          <w:sz w:val="28"/>
          <w:szCs w:val="28"/>
        </w:rPr>
        <w:t>4.</w:t>
      </w:r>
      <w:r w:rsidR="0038274A" w:rsidRPr="004E67A9">
        <w:rPr>
          <w:rFonts w:asciiTheme="minorEastAsia" w:eastAsiaTheme="minorEastAsia" w:hAnsiTheme="minorEastAsia" w:cs="宋体" w:hint="eastAsia"/>
          <w:color w:val="101010"/>
          <w:kern w:val="0"/>
          <w:sz w:val="28"/>
          <w:szCs w:val="28"/>
        </w:rPr>
        <w:t>《申请书》中的学科分类按照指南填写。</w:t>
      </w:r>
      <w:r w:rsidR="00910ABA">
        <w:rPr>
          <w:rFonts w:asciiTheme="minorEastAsia" w:eastAsiaTheme="minorEastAsia" w:hAnsiTheme="minorEastAsia" w:cs="宋体" w:hint="eastAsia"/>
          <w:color w:val="101010"/>
          <w:kern w:val="0"/>
          <w:sz w:val="28"/>
          <w:szCs w:val="28"/>
        </w:rPr>
        <w:t>间接经费按照项目金额的</w:t>
      </w:r>
      <w:r w:rsidR="00641223">
        <w:rPr>
          <w:rFonts w:asciiTheme="minorEastAsia" w:eastAsiaTheme="minorEastAsia" w:hAnsiTheme="minorEastAsia" w:cs="宋体" w:hint="eastAsia"/>
          <w:color w:val="101010"/>
          <w:kern w:val="0"/>
          <w:sz w:val="28"/>
          <w:szCs w:val="28"/>
        </w:rPr>
        <w:t>30</w:t>
      </w:r>
      <w:r w:rsidR="00910ABA">
        <w:rPr>
          <w:rFonts w:asciiTheme="minorEastAsia" w:eastAsiaTheme="minorEastAsia" w:hAnsiTheme="minorEastAsia" w:cs="宋体" w:hint="eastAsia"/>
          <w:color w:val="101010"/>
          <w:kern w:val="0"/>
          <w:sz w:val="28"/>
          <w:szCs w:val="28"/>
        </w:rPr>
        <w:t>％进行填报。</w:t>
      </w:r>
    </w:p>
    <w:p w:rsidR="00A6758E" w:rsidRPr="004E67A9" w:rsidRDefault="00A6758E" w:rsidP="004E67A9">
      <w:pPr>
        <w:ind w:firstLineChars="200" w:firstLine="560"/>
        <w:rPr>
          <w:rFonts w:asciiTheme="minorEastAsia" w:eastAsiaTheme="minorEastAsia" w:hAnsiTheme="minorEastAsia" w:cs="宋体"/>
          <w:color w:val="101010"/>
          <w:kern w:val="0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color w:val="101010"/>
          <w:kern w:val="0"/>
          <w:sz w:val="28"/>
          <w:szCs w:val="28"/>
        </w:rPr>
        <w:t>5.《活页》在填报的过程中请勿透露申报人信息，注意不要忘记填写课题名称。</w:t>
      </w:r>
    </w:p>
    <w:p w:rsidR="00B708FD" w:rsidRPr="004E67A9" w:rsidRDefault="00A6758E" w:rsidP="004E67A9">
      <w:pPr>
        <w:ind w:firstLineChars="200" w:firstLine="560"/>
        <w:rPr>
          <w:rFonts w:asciiTheme="minorEastAsia" w:eastAsiaTheme="minorEastAsia" w:hAnsiTheme="minorEastAsia" w:cs="宋体"/>
          <w:color w:val="101010"/>
          <w:kern w:val="0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color w:val="101010"/>
          <w:kern w:val="0"/>
          <w:sz w:val="28"/>
          <w:szCs w:val="28"/>
        </w:rPr>
        <w:t>6</w:t>
      </w:r>
      <w:r w:rsidR="00B708FD" w:rsidRPr="004E67A9">
        <w:rPr>
          <w:rFonts w:asciiTheme="minorEastAsia" w:eastAsiaTheme="minorEastAsia" w:hAnsiTheme="minorEastAsia" w:cs="宋体" w:hint="eastAsia"/>
          <w:color w:val="101010"/>
          <w:kern w:val="0"/>
          <w:sz w:val="28"/>
          <w:szCs w:val="28"/>
        </w:rPr>
        <w:t>.研究基地项目将加大项目审核力度，择优立项。</w:t>
      </w:r>
    </w:p>
    <w:p w:rsidR="00B708FD" w:rsidRPr="004E67A9" w:rsidRDefault="00A6758E" w:rsidP="004E67A9">
      <w:pPr>
        <w:ind w:firstLineChars="200" w:firstLine="560"/>
        <w:rPr>
          <w:rFonts w:asciiTheme="minorEastAsia" w:eastAsiaTheme="minorEastAsia" w:hAnsiTheme="minorEastAsia" w:cs="宋体"/>
          <w:color w:val="101010"/>
          <w:kern w:val="0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color w:val="101010"/>
          <w:kern w:val="0"/>
          <w:sz w:val="28"/>
          <w:szCs w:val="28"/>
        </w:rPr>
        <w:t>7</w:t>
      </w:r>
      <w:r w:rsidR="00B708FD" w:rsidRPr="004E67A9">
        <w:rPr>
          <w:rFonts w:asciiTheme="minorEastAsia" w:eastAsiaTheme="minorEastAsia" w:hAnsiTheme="minorEastAsia" w:cs="宋体" w:hint="eastAsia"/>
          <w:color w:val="101010"/>
          <w:kern w:val="0"/>
          <w:sz w:val="28"/>
          <w:szCs w:val="28"/>
        </w:rPr>
        <w:t>.</w:t>
      </w:r>
      <w:r w:rsidR="00F07506" w:rsidRPr="004E67A9">
        <w:rPr>
          <w:rFonts w:asciiTheme="minorEastAsia" w:eastAsiaTheme="minorEastAsia" w:hAnsiTheme="minorEastAsia" w:cs="宋体" w:hint="eastAsia"/>
          <w:color w:val="101010"/>
          <w:kern w:val="0"/>
          <w:sz w:val="28"/>
          <w:szCs w:val="28"/>
        </w:rPr>
        <w:t>申报课题的最终成果形式分为三类：系列化论文、研究报告和著作类。</w:t>
      </w:r>
    </w:p>
    <w:p w:rsidR="00F07506" w:rsidRPr="004E67A9" w:rsidRDefault="00A6758E" w:rsidP="004E67A9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8</w:t>
      </w:r>
      <w:r w:rsidR="00F07506" w:rsidRPr="004E67A9">
        <w:rPr>
          <w:rFonts w:asciiTheme="minorEastAsia" w:eastAsiaTheme="minorEastAsia" w:hAnsiTheme="minorEastAsia" w:hint="eastAsia"/>
          <w:sz w:val="28"/>
          <w:szCs w:val="28"/>
        </w:rPr>
        <w:t>.申报项目金额按照项目类别补助标准申报。</w:t>
      </w:r>
    </w:p>
    <w:p w:rsidR="00F07506" w:rsidRPr="004E67A9" w:rsidRDefault="00A6758E" w:rsidP="004E67A9">
      <w:pPr>
        <w:ind w:firstLineChars="200" w:firstLine="560"/>
        <w:rPr>
          <w:rFonts w:asciiTheme="minorEastAsia" w:eastAsiaTheme="minorEastAsia" w:hAnsiTheme="minorEastAsia"/>
          <w:color w:val="101010"/>
          <w:sz w:val="28"/>
          <w:szCs w:val="28"/>
          <w:shd w:val="clear" w:color="auto" w:fill="FFFFFF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9</w:t>
      </w:r>
      <w:r w:rsidR="00F07506" w:rsidRPr="004E67A9">
        <w:rPr>
          <w:rFonts w:asciiTheme="minorEastAsia" w:eastAsiaTheme="minorEastAsia" w:hAnsiTheme="minorEastAsia" w:hint="eastAsia"/>
          <w:sz w:val="28"/>
          <w:szCs w:val="28"/>
        </w:rPr>
        <w:t>.</w:t>
      </w:r>
      <w:r w:rsidR="00F07506" w:rsidRPr="004E67A9">
        <w:rPr>
          <w:rFonts w:asciiTheme="minorEastAsia" w:eastAsiaTheme="minorEastAsia" w:hAnsiTheme="minorEastAsia" w:hint="eastAsia"/>
          <w:color w:val="101010"/>
          <w:sz w:val="28"/>
          <w:szCs w:val="28"/>
          <w:shd w:val="clear" w:color="auto" w:fill="FFFFFF"/>
        </w:rPr>
        <w:t xml:space="preserve"> 项目申报材料务必使用</w:t>
      </w:r>
      <w:r w:rsidR="00F07506" w:rsidRPr="004E67A9">
        <w:rPr>
          <w:rFonts w:asciiTheme="minorEastAsia" w:eastAsiaTheme="minorEastAsia" w:hAnsiTheme="minorEastAsia" w:cs="宋体" w:hint="eastAsia"/>
          <w:color w:val="FF0000"/>
          <w:kern w:val="0"/>
          <w:sz w:val="28"/>
          <w:szCs w:val="28"/>
          <w:u w:val="single"/>
        </w:rPr>
        <w:t>科研处</w:t>
      </w:r>
      <w:r w:rsidR="00F07506" w:rsidRPr="004E67A9">
        <w:rPr>
          <w:rFonts w:asciiTheme="minorEastAsia" w:eastAsiaTheme="minorEastAsia" w:hAnsiTheme="minorEastAsia" w:hint="eastAsia"/>
          <w:color w:val="101010"/>
          <w:sz w:val="28"/>
          <w:szCs w:val="28"/>
          <w:u w:val="single"/>
          <w:shd w:val="clear" w:color="auto" w:fill="FFFFFF"/>
        </w:rPr>
        <w:t>下发的</w:t>
      </w:r>
      <w:r w:rsidR="00F07506" w:rsidRPr="004E67A9">
        <w:rPr>
          <w:rFonts w:asciiTheme="minorEastAsia" w:eastAsiaTheme="minorEastAsia" w:hAnsiTheme="minorEastAsia" w:cs="宋体" w:hint="eastAsia"/>
          <w:b/>
          <w:color w:val="FF0000"/>
          <w:kern w:val="0"/>
          <w:sz w:val="28"/>
          <w:szCs w:val="28"/>
          <w:u w:val="single"/>
        </w:rPr>
        <w:t>2018年12月版</w:t>
      </w:r>
      <w:r w:rsidR="00F07506" w:rsidRPr="004E67A9">
        <w:rPr>
          <w:rFonts w:asciiTheme="minorEastAsia" w:eastAsiaTheme="minorEastAsia" w:hAnsiTheme="minorEastAsia" w:hint="eastAsia"/>
          <w:color w:val="101010"/>
          <w:sz w:val="28"/>
          <w:szCs w:val="28"/>
          <w:shd w:val="clear" w:color="auto" w:fill="FFFFFF"/>
        </w:rPr>
        <w:t>的《申请书》《活页》模板，模板不对的一律不予报送。</w:t>
      </w:r>
    </w:p>
    <w:p w:rsidR="007A29BB" w:rsidRPr="004E67A9" w:rsidRDefault="00A6758E" w:rsidP="004E67A9">
      <w:pPr>
        <w:ind w:firstLineChars="200" w:firstLine="560"/>
        <w:rPr>
          <w:rFonts w:asciiTheme="minorEastAsia" w:eastAsiaTheme="minorEastAsia" w:hAnsiTheme="minorEastAsia"/>
          <w:color w:val="101010"/>
          <w:sz w:val="28"/>
          <w:szCs w:val="28"/>
          <w:shd w:val="clear" w:color="auto" w:fill="FFFFFF"/>
        </w:rPr>
      </w:pPr>
      <w:r>
        <w:rPr>
          <w:rFonts w:asciiTheme="minorEastAsia" w:eastAsiaTheme="minorEastAsia" w:hAnsiTheme="minorEastAsia" w:hint="eastAsia"/>
          <w:color w:val="101010"/>
          <w:sz w:val="28"/>
          <w:szCs w:val="28"/>
          <w:shd w:val="clear" w:color="auto" w:fill="FFFFFF"/>
        </w:rPr>
        <w:lastRenderedPageBreak/>
        <w:t>10</w:t>
      </w:r>
      <w:r w:rsidR="00CF7914" w:rsidRPr="004E67A9">
        <w:rPr>
          <w:rFonts w:asciiTheme="minorEastAsia" w:eastAsiaTheme="minorEastAsia" w:hAnsiTheme="minorEastAsia" w:hint="eastAsia"/>
          <w:color w:val="101010"/>
          <w:sz w:val="28"/>
          <w:szCs w:val="28"/>
          <w:shd w:val="clear" w:color="auto" w:fill="FFFFFF"/>
        </w:rPr>
        <w:t>.报送材料要求：</w:t>
      </w:r>
    </w:p>
    <w:p w:rsidR="00CF7914" w:rsidRPr="004E67A9" w:rsidRDefault="007A29BB" w:rsidP="004E67A9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4E67A9">
        <w:rPr>
          <w:rFonts w:asciiTheme="minorEastAsia" w:eastAsiaTheme="minorEastAsia" w:hAnsiTheme="minorEastAsia" w:hint="eastAsia"/>
          <w:color w:val="101010"/>
          <w:sz w:val="28"/>
          <w:szCs w:val="28"/>
          <w:shd w:val="clear" w:color="auto" w:fill="FFFFFF"/>
        </w:rPr>
        <w:t>（1）</w:t>
      </w:r>
      <w:r w:rsidR="00A714E7" w:rsidRPr="004E67A9">
        <w:rPr>
          <w:rFonts w:asciiTheme="minorEastAsia" w:eastAsiaTheme="minorEastAsia" w:hAnsiTheme="minorEastAsia" w:hint="eastAsia"/>
          <w:sz w:val="28"/>
          <w:szCs w:val="28"/>
        </w:rPr>
        <w:t>《申报书》报送一式3份，用A3纸双面印制、中缝装订。《活页》报送一式6份，请用A3纸双面印制、中缝装订。</w:t>
      </w:r>
      <w:r w:rsidR="00A714E7" w:rsidRPr="004E67A9">
        <w:rPr>
          <w:rFonts w:asciiTheme="minorEastAsia" w:eastAsiaTheme="minorEastAsia" w:hAnsiTheme="minorEastAsia" w:hint="eastAsia"/>
          <w:color w:val="101010"/>
          <w:sz w:val="28"/>
          <w:szCs w:val="28"/>
        </w:rPr>
        <w:t>采用“1夹8”方式叠放，即把6份《活页》和2份《申请书》叠放在一起，然后夹在另一份《申请书》原件中。</w:t>
      </w:r>
      <w:r w:rsidR="00A714E7" w:rsidRPr="004E67A9">
        <w:rPr>
          <w:rFonts w:asciiTheme="minorEastAsia" w:eastAsiaTheme="minorEastAsia" w:hAnsiTheme="minorEastAsia" w:hint="eastAsia"/>
          <w:sz w:val="28"/>
          <w:szCs w:val="28"/>
        </w:rPr>
        <w:t>《活页》内容不得出现申报人和课题组成员单位姓名，否则取消参评资格。</w:t>
      </w:r>
    </w:p>
    <w:p w:rsidR="007A29BB" w:rsidRPr="004E67A9" w:rsidRDefault="007A29BB" w:rsidP="004E67A9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4E67A9">
        <w:rPr>
          <w:rFonts w:asciiTheme="minorEastAsia" w:eastAsiaTheme="minorEastAsia" w:hAnsiTheme="minorEastAsia" w:hint="eastAsia"/>
          <w:color w:val="101010"/>
          <w:sz w:val="28"/>
          <w:szCs w:val="28"/>
          <w:shd w:val="clear" w:color="auto" w:fill="FFFFFF"/>
        </w:rPr>
        <w:t>（2）电子版《申请书》（WORD文件格式）与</w:t>
      </w:r>
      <w:r w:rsidR="00035A4C" w:rsidRPr="004E67A9">
        <w:rPr>
          <w:rFonts w:asciiTheme="minorEastAsia" w:eastAsiaTheme="minorEastAsia" w:hAnsiTheme="minorEastAsia" w:hint="eastAsia"/>
          <w:color w:val="101010"/>
          <w:sz w:val="28"/>
          <w:szCs w:val="28"/>
          <w:shd w:val="clear" w:color="auto" w:fill="FFFFFF"/>
        </w:rPr>
        <w:t>《吉林省社会科学基金项目申报表格》由学院汇总后统一报送</w:t>
      </w:r>
      <w:r w:rsidRPr="004E67A9">
        <w:rPr>
          <w:rFonts w:asciiTheme="minorEastAsia" w:eastAsiaTheme="minorEastAsia" w:hAnsiTheme="minorEastAsia" w:hint="eastAsia"/>
          <w:color w:val="101010"/>
          <w:sz w:val="28"/>
          <w:szCs w:val="28"/>
          <w:shd w:val="clear" w:color="auto" w:fill="FFFFFF"/>
        </w:rPr>
        <w:t>。每份申请书均以申请人姓名命名，</w:t>
      </w:r>
      <w:r w:rsidR="00035A4C" w:rsidRPr="004E67A9">
        <w:rPr>
          <w:rFonts w:asciiTheme="minorEastAsia" w:eastAsiaTheme="minorEastAsia" w:hAnsiTheme="minorEastAsia" w:hint="eastAsia"/>
          <w:color w:val="101010"/>
          <w:sz w:val="28"/>
          <w:szCs w:val="28"/>
          <w:shd w:val="clear" w:color="auto" w:fill="FFFFFF"/>
        </w:rPr>
        <w:t>文件夹以学院命名，</w:t>
      </w:r>
      <w:r w:rsidRPr="004E67A9">
        <w:rPr>
          <w:rFonts w:asciiTheme="minorEastAsia" w:eastAsiaTheme="minorEastAsia" w:hAnsiTheme="minorEastAsia" w:hint="eastAsia"/>
          <w:color w:val="101010"/>
          <w:sz w:val="28"/>
          <w:szCs w:val="28"/>
          <w:shd w:val="clear" w:color="auto" w:fill="FFFFFF"/>
        </w:rPr>
        <w:t>发送至邮箱：</w:t>
      </w:r>
      <w:hyperlink r:id="rId6" w:history="1">
        <w:r w:rsidRPr="004E67A9">
          <w:rPr>
            <w:rStyle w:val="a6"/>
            <w:rFonts w:asciiTheme="minorEastAsia" w:eastAsiaTheme="minorEastAsia" w:hAnsiTheme="minorEastAsia" w:hint="eastAsia"/>
            <w:sz w:val="28"/>
            <w:szCs w:val="28"/>
            <w:shd w:val="clear" w:color="auto" w:fill="FFFFFF"/>
          </w:rPr>
          <w:t>148040818@qq.com</w:t>
        </w:r>
      </w:hyperlink>
      <w:r w:rsidRPr="004E67A9">
        <w:rPr>
          <w:rFonts w:asciiTheme="minorEastAsia" w:eastAsiaTheme="minorEastAsia" w:hAnsiTheme="minorEastAsia" w:hint="eastAsia"/>
          <w:color w:val="101010"/>
          <w:sz w:val="28"/>
          <w:szCs w:val="28"/>
          <w:shd w:val="clear" w:color="auto" w:fill="FFFFFF"/>
        </w:rPr>
        <w:t>，不接受现场U盘拷贝。</w:t>
      </w:r>
    </w:p>
    <w:p w:rsidR="00CF7914" w:rsidRPr="004E67A9" w:rsidRDefault="00A6758E" w:rsidP="004E67A9">
      <w:pPr>
        <w:ind w:firstLineChars="200" w:firstLine="560"/>
        <w:rPr>
          <w:rFonts w:asciiTheme="minorEastAsia" w:eastAsiaTheme="minorEastAsia" w:hAnsiTheme="minorEastAsia"/>
          <w:color w:val="101010"/>
          <w:sz w:val="28"/>
          <w:szCs w:val="28"/>
          <w:shd w:val="clear" w:color="auto" w:fill="FFFFFF"/>
        </w:rPr>
      </w:pPr>
      <w:r>
        <w:rPr>
          <w:rFonts w:asciiTheme="minorEastAsia" w:eastAsiaTheme="minorEastAsia" w:hAnsiTheme="minorEastAsia" w:hint="eastAsia"/>
          <w:color w:val="101010"/>
          <w:sz w:val="28"/>
          <w:szCs w:val="28"/>
          <w:shd w:val="clear" w:color="auto" w:fill="FFFFFF"/>
        </w:rPr>
        <w:t>11</w:t>
      </w:r>
      <w:r w:rsidR="00CF7914" w:rsidRPr="004E67A9">
        <w:rPr>
          <w:rFonts w:asciiTheme="minorEastAsia" w:eastAsiaTheme="minorEastAsia" w:hAnsiTheme="minorEastAsia" w:hint="eastAsia"/>
          <w:color w:val="101010"/>
          <w:sz w:val="28"/>
          <w:szCs w:val="28"/>
          <w:shd w:val="clear" w:color="auto" w:fill="FFFFFF"/>
        </w:rPr>
        <w:t>.电子版报送截止时间为2019年3月29日上午10点前</w:t>
      </w:r>
      <w:r w:rsidR="0038274A" w:rsidRPr="004E67A9">
        <w:rPr>
          <w:rFonts w:asciiTheme="minorEastAsia" w:eastAsiaTheme="minorEastAsia" w:hAnsiTheme="minorEastAsia" w:hint="eastAsia"/>
          <w:color w:val="101010"/>
          <w:sz w:val="28"/>
          <w:szCs w:val="28"/>
          <w:shd w:val="clear" w:color="auto" w:fill="FFFFFF"/>
        </w:rPr>
        <w:t>，</w:t>
      </w:r>
      <w:r w:rsidR="004E67A9">
        <w:rPr>
          <w:rFonts w:asciiTheme="minorEastAsia" w:eastAsiaTheme="minorEastAsia" w:hAnsiTheme="minorEastAsia" w:hint="eastAsia"/>
          <w:color w:val="101010"/>
          <w:sz w:val="28"/>
          <w:szCs w:val="28"/>
          <w:shd w:val="clear" w:color="auto" w:fill="FFFFFF"/>
        </w:rPr>
        <w:t>逾期系统关闭将无法上传。</w:t>
      </w:r>
      <w:r w:rsidR="0038274A" w:rsidRPr="004E67A9">
        <w:rPr>
          <w:rFonts w:asciiTheme="minorEastAsia" w:eastAsiaTheme="minorEastAsia" w:hAnsiTheme="minorEastAsia" w:hint="eastAsia"/>
          <w:color w:val="101010"/>
          <w:sz w:val="28"/>
          <w:szCs w:val="28"/>
          <w:shd w:val="clear" w:color="auto" w:fill="FFFFFF"/>
        </w:rPr>
        <w:t>纸质版报送时间截止到2019年4月2日下班前。</w:t>
      </w:r>
    </w:p>
    <w:p w:rsidR="0038274A" w:rsidRPr="004E67A9" w:rsidRDefault="0038274A" w:rsidP="004E67A9">
      <w:pPr>
        <w:ind w:firstLineChars="200" w:firstLine="560"/>
        <w:rPr>
          <w:rFonts w:asciiTheme="minorEastAsia" w:eastAsiaTheme="minorEastAsia" w:hAnsiTheme="minorEastAsia"/>
          <w:color w:val="101010"/>
          <w:sz w:val="28"/>
          <w:szCs w:val="28"/>
          <w:shd w:val="clear" w:color="auto" w:fill="FFFFFF"/>
        </w:rPr>
      </w:pPr>
      <w:r w:rsidRPr="004E67A9">
        <w:rPr>
          <w:rFonts w:asciiTheme="minorEastAsia" w:eastAsiaTheme="minorEastAsia" w:hAnsiTheme="minorEastAsia" w:hint="eastAsia"/>
          <w:color w:val="101010"/>
          <w:sz w:val="28"/>
          <w:szCs w:val="28"/>
          <w:shd w:val="clear" w:color="auto" w:fill="FFFFFF"/>
        </w:rPr>
        <w:t>科研处联系人：刘桐 柳博洋</w:t>
      </w:r>
    </w:p>
    <w:p w:rsidR="0038274A" w:rsidRPr="004E67A9" w:rsidRDefault="0038274A" w:rsidP="004E67A9">
      <w:pPr>
        <w:ind w:firstLineChars="200" w:firstLine="560"/>
        <w:rPr>
          <w:rFonts w:asciiTheme="minorEastAsia" w:eastAsiaTheme="minorEastAsia" w:hAnsiTheme="minorEastAsia"/>
          <w:color w:val="101010"/>
          <w:sz w:val="28"/>
          <w:szCs w:val="28"/>
          <w:shd w:val="clear" w:color="auto" w:fill="FFFFFF"/>
        </w:rPr>
      </w:pPr>
      <w:r w:rsidRPr="004E67A9">
        <w:rPr>
          <w:rFonts w:asciiTheme="minorEastAsia" w:eastAsiaTheme="minorEastAsia" w:hAnsiTheme="minorEastAsia" w:hint="eastAsia"/>
          <w:color w:val="101010"/>
          <w:sz w:val="28"/>
          <w:szCs w:val="28"/>
          <w:shd w:val="clear" w:color="auto" w:fill="FFFFFF"/>
        </w:rPr>
        <w:t>联系电话：84566044</w:t>
      </w:r>
    </w:p>
    <w:p w:rsidR="00F07506" w:rsidRPr="00B708FD" w:rsidRDefault="00F07506" w:rsidP="00B708FD"/>
    <w:sectPr w:rsidR="00F07506" w:rsidRPr="00B708FD" w:rsidSect="00E135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4059" w:rsidRDefault="00724059" w:rsidP="00B708FD">
      <w:r>
        <w:separator/>
      </w:r>
    </w:p>
  </w:endnote>
  <w:endnote w:type="continuationSeparator" w:id="0">
    <w:p w:rsidR="00724059" w:rsidRDefault="00724059" w:rsidP="00B708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4059" w:rsidRDefault="00724059" w:rsidP="00B708FD">
      <w:r>
        <w:separator/>
      </w:r>
    </w:p>
  </w:footnote>
  <w:footnote w:type="continuationSeparator" w:id="0">
    <w:p w:rsidR="00724059" w:rsidRDefault="00724059" w:rsidP="00B708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708FD"/>
    <w:rsid w:val="00035A4C"/>
    <w:rsid w:val="0019617A"/>
    <w:rsid w:val="001A2344"/>
    <w:rsid w:val="00272A71"/>
    <w:rsid w:val="0038274A"/>
    <w:rsid w:val="004E67A9"/>
    <w:rsid w:val="00641223"/>
    <w:rsid w:val="0070019D"/>
    <w:rsid w:val="00724059"/>
    <w:rsid w:val="00777F90"/>
    <w:rsid w:val="007A29BB"/>
    <w:rsid w:val="007D696D"/>
    <w:rsid w:val="00910ABA"/>
    <w:rsid w:val="00A6758E"/>
    <w:rsid w:val="00A714E7"/>
    <w:rsid w:val="00B708FD"/>
    <w:rsid w:val="00BF0CB4"/>
    <w:rsid w:val="00BF7CA8"/>
    <w:rsid w:val="00CF7914"/>
    <w:rsid w:val="00DF0EE5"/>
    <w:rsid w:val="00E135A9"/>
    <w:rsid w:val="00F07506"/>
    <w:rsid w:val="00F26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8F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708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708F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708F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708FD"/>
    <w:rPr>
      <w:sz w:val="18"/>
      <w:szCs w:val="18"/>
    </w:rPr>
  </w:style>
  <w:style w:type="paragraph" w:customStyle="1" w:styleId="CharChar1CharCharCharCharCharCharChar">
    <w:name w:val="Char Char1 Char Char Char Char Char Char Char"/>
    <w:basedOn w:val="a"/>
    <w:rsid w:val="00B708FD"/>
    <w:pPr>
      <w:widowControl/>
      <w:spacing w:after="160" w:line="240" w:lineRule="exact"/>
      <w:jc w:val="left"/>
    </w:pPr>
  </w:style>
  <w:style w:type="paragraph" w:styleId="a5">
    <w:name w:val="List Paragraph"/>
    <w:basedOn w:val="a"/>
    <w:uiPriority w:val="34"/>
    <w:qFormat/>
    <w:rsid w:val="00B708FD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7A29B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148040818@qq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130</Words>
  <Characters>744</Characters>
  <Application>Microsoft Office Word</Application>
  <DocSecurity>0</DocSecurity>
  <Lines>6</Lines>
  <Paragraphs>1</Paragraphs>
  <ScaleCrop>false</ScaleCrop>
  <Company>Sky123.Org</Company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jhuser</dc:creator>
  <cp:keywords/>
  <dc:description/>
  <cp:lastModifiedBy>jhuser</cp:lastModifiedBy>
  <cp:revision>8</cp:revision>
  <dcterms:created xsi:type="dcterms:W3CDTF">2019-01-08T06:38:00Z</dcterms:created>
  <dcterms:modified xsi:type="dcterms:W3CDTF">2019-01-08T07:50:00Z</dcterms:modified>
</cp:coreProperties>
</file>