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7B4" w:rsidRDefault="007F37B4" w:rsidP="007F37B4">
      <w:pPr>
        <w:pStyle w:val="Default"/>
      </w:pPr>
    </w:p>
    <w:p w:rsidR="00000000" w:rsidRPr="00AF5A4A" w:rsidRDefault="007F37B4" w:rsidP="00AF5A4A">
      <w:pPr>
        <w:pStyle w:val="Default"/>
        <w:ind w:firstLineChars="200" w:firstLine="560"/>
        <w:rPr>
          <w:rFonts w:asciiTheme="minorEastAsia" w:eastAsiaTheme="minorEastAsia" w:hAnsiTheme="minorEastAsia" w:hint="eastAsia"/>
          <w:color w:val="auto"/>
          <w:sz w:val="28"/>
          <w:szCs w:val="28"/>
        </w:rPr>
      </w:pPr>
      <w:r w:rsidRPr="00AF5A4A">
        <w:rPr>
          <w:rFonts w:asciiTheme="minorEastAsia" w:eastAsiaTheme="minorEastAsia" w:hAnsiTheme="minorEastAsia"/>
          <w:color w:val="auto"/>
          <w:sz w:val="28"/>
          <w:szCs w:val="28"/>
        </w:rPr>
        <w:t xml:space="preserve"> </w:t>
      </w:r>
      <w:r w:rsidRPr="00AF5A4A">
        <w:rPr>
          <w:rFonts w:asciiTheme="minorEastAsia" w:eastAsiaTheme="minorEastAsia" w:hAnsiTheme="minorEastAsia" w:hint="eastAsia"/>
          <w:color w:val="auto"/>
          <w:sz w:val="28"/>
          <w:szCs w:val="28"/>
        </w:rPr>
        <w:t>转发吉林省教育厅《关于组织</w:t>
      </w:r>
      <w:r w:rsidRPr="00AF5A4A">
        <w:rPr>
          <w:rFonts w:asciiTheme="minorEastAsia" w:eastAsiaTheme="minorEastAsia" w:hAnsiTheme="minorEastAsia"/>
          <w:color w:val="auto"/>
          <w:sz w:val="28"/>
          <w:szCs w:val="28"/>
        </w:rPr>
        <w:t>201</w:t>
      </w:r>
      <w:r w:rsidRPr="00AF5A4A">
        <w:rPr>
          <w:rFonts w:asciiTheme="minorEastAsia" w:eastAsiaTheme="minorEastAsia" w:hAnsiTheme="minorEastAsia" w:hint="eastAsia"/>
          <w:color w:val="auto"/>
          <w:sz w:val="28"/>
          <w:szCs w:val="28"/>
        </w:rPr>
        <w:t>8年度教育部人文社会科学研究一般项目申报工作的通知》</w:t>
      </w:r>
    </w:p>
    <w:p w:rsidR="007F37B4" w:rsidRPr="00AF5A4A" w:rsidRDefault="007F37B4" w:rsidP="00AF5A4A">
      <w:pPr>
        <w:pStyle w:val="Default"/>
        <w:ind w:firstLineChars="200" w:firstLine="560"/>
        <w:rPr>
          <w:rFonts w:asciiTheme="minorEastAsia" w:eastAsiaTheme="minorEastAsia" w:hAnsiTheme="minorEastAsia"/>
          <w:color w:val="auto"/>
          <w:sz w:val="28"/>
          <w:szCs w:val="28"/>
        </w:rPr>
      </w:pPr>
      <w:r w:rsidRPr="00AF5A4A">
        <w:rPr>
          <w:rFonts w:asciiTheme="minorEastAsia" w:eastAsiaTheme="minorEastAsia" w:hAnsiTheme="minorEastAsia" w:hint="eastAsia"/>
          <w:color w:val="auto"/>
          <w:sz w:val="28"/>
          <w:szCs w:val="28"/>
        </w:rPr>
        <w:t>各院部：</w:t>
      </w:r>
    </w:p>
    <w:p w:rsidR="007F37B4" w:rsidRPr="00AF5A4A" w:rsidRDefault="007F37B4" w:rsidP="00AF5A4A">
      <w:pPr>
        <w:ind w:firstLineChars="200" w:firstLine="560"/>
        <w:rPr>
          <w:rFonts w:asciiTheme="minorEastAsia" w:hAnsiTheme="minorEastAsia" w:hint="eastAsia"/>
          <w:sz w:val="28"/>
          <w:szCs w:val="28"/>
        </w:rPr>
      </w:pPr>
      <w:r w:rsidRPr="00AF5A4A">
        <w:rPr>
          <w:rFonts w:asciiTheme="minorEastAsia" w:hAnsiTheme="minorEastAsia"/>
          <w:sz w:val="28"/>
          <w:szCs w:val="28"/>
        </w:rPr>
        <w:t>201</w:t>
      </w:r>
      <w:r w:rsidRPr="00AF5A4A">
        <w:rPr>
          <w:rFonts w:asciiTheme="minorEastAsia" w:hAnsiTheme="minorEastAsia" w:hint="eastAsia"/>
          <w:sz w:val="28"/>
          <w:szCs w:val="28"/>
        </w:rPr>
        <w:t>8年度教育部人文社会科学研究一般项目申报工作已经开始，请申请人仔细阅读申报通知，积极申报。</w:t>
      </w:r>
    </w:p>
    <w:p w:rsidR="007F37B4" w:rsidRPr="00AF5A4A" w:rsidRDefault="007F37B4" w:rsidP="00AF5A4A">
      <w:pPr>
        <w:ind w:firstLineChars="200" w:firstLine="560"/>
        <w:rPr>
          <w:rFonts w:asciiTheme="minorEastAsia" w:hAnsiTheme="minorEastAsia" w:cs="Arial" w:hint="eastAsia"/>
          <w:sz w:val="28"/>
          <w:szCs w:val="28"/>
          <w:shd w:val="clear" w:color="auto" w:fill="FFFFFF"/>
        </w:rPr>
      </w:pPr>
      <w:r w:rsidRPr="00AF5A4A">
        <w:rPr>
          <w:rStyle w:val="a6"/>
          <w:rFonts w:asciiTheme="minorEastAsia" w:hAnsiTheme="minorEastAsia" w:cs="Arial" w:hint="eastAsia"/>
          <w:b w:val="0"/>
          <w:sz w:val="28"/>
          <w:szCs w:val="28"/>
          <w:shd w:val="clear" w:color="auto" w:fill="FFFFFF"/>
        </w:rPr>
        <w:t>一</w:t>
      </w:r>
      <w:r w:rsidRPr="00AF5A4A">
        <w:rPr>
          <w:rStyle w:val="a6"/>
          <w:rFonts w:asciiTheme="minorEastAsia" w:hAnsiTheme="minorEastAsia" w:cs="Arial"/>
          <w:b w:val="0"/>
          <w:sz w:val="28"/>
          <w:szCs w:val="28"/>
          <w:shd w:val="clear" w:color="auto" w:fill="FFFFFF"/>
        </w:rPr>
        <w:t>、申报内容</w:t>
      </w:r>
      <w:r w:rsidRPr="00AF5A4A">
        <w:rPr>
          <w:rFonts w:asciiTheme="minorEastAsia" w:hAnsiTheme="minorEastAsia" w:cs="Arial"/>
          <w:bCs/>
          <w:sz w:val="28"/>
          <w:szCs w:val="28"/>
          <w:shd w:val="clear" w:color="auto" w:fill="FFFFFF"/>
        </w:rPr>
        <w:br/>
      </w:r>
      <w:r w:rsidRPr="00AF5A4A">
        <w:rPr>
          <w:rFonts w:asciiTheme="minorEastAsia" w:hAnsiTheme="minorEastAsia" w:cs="Arial"/>
          <w:sz w:val="28"/>
          <w:szCs w:val="28"/>
          <w:shd w:val="clear" w:color="auto" w:fill="FFFFFF"/>
        </w:rPr>
        <w:t xml:space="preserve">　　1.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2.项目类别及资助额度</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lastRenderedPageBreak/>
        <w:t>为支持西部和边疆地区高校人文社会科学研究发展，本次项目继续设立西部和边疆地区项目及新疆、西藏项目，不单独组织申报，申报条件与评审具体事项与一般项目相同。</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3.项目申报学科范围</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w:t>
      </w:r>
      <w:r w:rsidR="00AF5A4A">
        <w:rPr>
          <w:rFonts w:asciiTheme="minorEastAsia" w:hAnsiTheme="minorEastAsia" w:cs="Arial" w:hint="eastAsia"/>
          <w:sz w:val="28"/>
          <w:szCs w:val="28"/>
          <w:shd w:val="clear" w:color="auto" w:fill="FFFFFF"/>
        </w:rPr>
        <w:t xml:space="preserve">  </w:t>
      </w:r>
      <w:r w:rsidRPr="00AF5A4A">
        <w:rPr>
          <w:rStyle w:val="a6"/>
          <w:rFonts w:asciiTheme="minorEastAsia" w:hAnsiTheme="minorEastAsia" w:cs="Arial" w:hint="eastAsia"/>
          <w:b w:val="0"/>
          <w:sz w:val="28"/>
          <w:szCs w:val="28"/>
          <w:shd w:val="clear" w:color="auto" w:fill="FFFFFF"/>
        </w:rPr>
        <w:t>二</w:t>
      </w:r>
      <w:r w:rsidRPr="00AF5A4A">
        <w:rPr>
          <w:rStyle w:val="a6"/>
          <w:rFonts w:asciiTheme="minorEastAsia" w:hAnsiTheme="minorEastAsia" w:cs="Arial"/>
          <w:b w:val="0"/>
          <w:sz w:val="28"/>
          <w:szCs w:val="28"/>
          <w:shd w:val="clear" w:color="auto" w:fill="FFFFFF"/>
        </w:rPr>
        <w:t>、申报条件</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1.本次项目限全国普通高等学校申报。</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2.申请者必须能够实际从事研究工作并真正承担和负责组织项目的实施；每个申请者限报1项，所列课题组成员必须征得本人同意并签字，否则视为违规申报。</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3.申请者除符合《教育部人文社会科学研究项目管理办法》的相关规定外，还必须符合下列条件：</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（1）规划基金项目申请者，应为具有高级职称（含副高）的在编在岗教师。</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lastRenderedPageBreak/>
        <w:t xml:space="preserve">　　（2）青年基金项目申请者，应为具有博士学位或中级以上（含中级）职称的在编在岗教师，年龄不超过40周岁（1978年1月1日以后出生）。</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3）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4.有以下情况之一者不得申报本次项目：</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（1）在研的教育部人文社会科学研究项目（含重大攻关项目、基地重大项目、后期资助项目、一般项目等）负责人；</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（2）所主持的教育部人文社会科学研究项目自2015年（含）以来因各种原因被撤销者；</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（3）在研的国家社科基金项目（含重大招标项目、重点项目、一般项目、青年项目、后期资助项目、西部项目和单列学科项目等）、国家自然科学基金各类项目负责人，以上项目若已结项需附相关证明。</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（4）申请2018年国家社科基金项目的负责人同年度不能申请。</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（5）连续两年（指2016、2017年）申请一般项目未获资助的申请人，暂停2018年申报资格。</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w:t>
      </w:r>
      <w:r w:rsidRPr="00AF5A4A">
        <w:rPr>
          <w:rStyle w:val="a6"/>
          <w:rFonts w:asciiTheme="minorEastAsia" w:hAnsiTheme="minorEastAsia" w:cs="Arial" w:hint="eastAsia"/>
          <w:b w:val="0"/>
          <w:sz w:val="28"/>
          <w:szCs w:val="28"/>
          <w:shd w:val="clear" w:color="auto" w:fill="FFFFFF"/>
        </w:rPr>
        <w:t>三</w:t>
      </w:r>
      <w:r w:rsidRPr="00AF5A4A">
        <w:rPr>
          <w:rStyle w:val="a6"/>
          <w:rFonts w:asciiTheme="minorEastAsia" w:hAnsiTheme="minorEastAsia" w:cs="Arial"/>
          <w:b w:val="0"/>
          <w:sz w:val="28"/>
          <w:szCs w:val="28"/>
          <w:shd w:val="clear" w:color="auto" w:fill="FFFFFF"/>
        </w:rPr>
        <w:t>、申报办法及程序</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1.教育部直属高校以学校为单位，地方高校以省、自治区、直辖市教育厅（教委）为单位，其他有关部门（单位）所属高校以教育司（局）为单位（以下简称申报单位），集中申报，不受理个人申报。</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lastRenderedPageBreak/>
        <w:t xml:space="preserve">　　2.申报程序</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（1）本次项目采取网上申报方式。《申请评审书》启用2018年新版本，以前版本无效。</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（2）教育部人文社会科学研究管理平台项目申报系统（以下简称申报系统）为本次项目申报平台，请及时关注教育部社科司主页（</w:t>
      </w:r>
      <w:hyperlink r:id="rId6" w:history="1">
        <w:r w:rsidRPr="00AF5A4A">
          <w:rPr>
            <w:rStyle w:val="a7"/>
            <w:rFonts w:asciiTheme="minorEastAsia" w:hAnsiTheme="minorEastAsia" w:cs="Arial"/>
            <w:color w:val="auto"/>
            <w:sz w:val="28"/>
            <w:szCs w:val="28"/>
            <w:shd w:val="clear" w:color="auto" w:fill="FFFFFF"/>
          </w:rPr>
          <w:t>www.moe.edu.cn/s78/A13/</w:t>
        </w:r>
      </w:hyperlink>
      <w:r w:rsidRPr="00AF5A4A">
        <w:rPr>
          <w:rFonts w:asciiTheme="minorEastAsia" w:hAnsiTheme="minorEastAsia" w:cs="Arial"/>
          <w:sz w:val="28"/>
          <w:szCs w:val="28"/>
          <w:shd w:val="clear" w:color="auto" w:fill="FFFFFF"/>
        </w:rPr>
        <w:t>）和中国高校人文社会科学信息网（</w:t>
      </w:r>
      <w:hyperlink r:id="rId7" w:history="1">
        <w:r w:rsidRPr="00AF5A4A">
          <w:rPr>
            <w:rStyle w:val="a7"/>
            <w:rFonts w:asciiTheme="minorEastAsia" w:hAnsiTheme="minorEastAsia" w:cs="Arial"/>
            <w:color w:val="auto"/>
            <w:sz w:val="28"/>
            <w:szCs w:val="28"/>
            <w:shd w:val="clear" w:color="auto" w:fill="FFFFFF"/>
          </w:rPr>
          <w:t>www.sinoss.net</w:t>
        </w:r>
      </w:hyperlink>
      <w:r w:rsidRPr="00AF5A4A">
        <w:rPr>
          <w:rFonts w:asciiTheme="minorEastAsia" w:hAnsiTheme="minorEastAsia" w:cs="Arial"/>
          <w:sz w:val="28"/>
          <w:szCs w:val="28"/>
          <w:shd w:val="clear" w:color="auto" w:fill="FFFFFF"/>
        </w:rPr>
        <w:t>），网络申报办法和流程以该系统为准。</w:t>
      </w:r>
      <w:r w:rsidRPr="00AF5A4A">
        <w:rPr>
          <w:rFonts w:asciiTheme="minorEastAsia" w:hAnsiTheme="minorEastAsia" w:cs="Arial"/>
          <w:sz w:val="28"/>
          <w:szCs w:val="28"/>
        </w:rPr>
        <w:br/>
      </w:r>
      <w:r w:rsidRPr="00AF5A4A">
        <w:rPr>
          <w:rFonts w:asciiTheme="minorEastAsia" w:hAnsiTheme="minorEastAsia" w:cs="Arial"/>
          <w:sz w:val="28"/>
          <w:szCs w:val="28"/>
          <w:shd w:val="clear" w:color="auto" w:fill="FFFFFF"/>
        </w:rPr>
        <w:t xml:space="preserve">　　（3）自2018年1月23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7F37B4" w:rsidRPr="007F37B4" w:rsidRDefault="007F37B4" w:rsidP="00AF5A4A">
      <w:pPr>
        <w:autoSpaceDE w:val="0"/>
        <w:autoSpaceDN w:val="0"/>
        <w:adjustRightInd w:val="0"/>
        <w:ind w:firstLineChars="200" w:firstLine="560"/>
        <w:jc w:val="left"/>
        <w:rPr>
          <w:rFonts w:asciiTheme="minorEastAsia" w:hAnsiTheme="minorEastAsia" w:cs="FangSong"/>
          <w:kern w:val="0"/>
          <w:sz w:val="28"/>
          <w:szCs w:val="28"/>
        </w:rPr>
      </w:pPr>
      <w:r w:rsidRPr="00AF5A4A">
        <w:rPr>
          <w:rFonts w:asciiTheme="minorEastAsia" w:hAnsiTheme="minorEastAsia" w:cs="Arial"/>
          <w:sz w:val="28"/>
          <w:szCs w:val="28"/>
          <w:shd w:val="clear" w:color="auto" w:fill="FFFFFF"/>
        </w:rPr>
        <w:t>3.报送时间及要求</w:t>
      </w:r>
    </w:p>
    <w:p w:rsidR="007F37B4" w:rsidRPr="007F37B4" w:rsidRDefault="007F37B4" w:rsidP="00AF5A4A">
      <w:pPr>
        <w:autoSpaceDE w:val="0"/>
        <w:autoSpaceDN w:val="0"/>
        <w:adjustRightInd w:val="0"/>
        <w:ind w:firstLineChars="200" w:firstLine="560"/>
        <w:jc w:val="left"/>
        <w:rPr>
          <w:rFonts w:asciiTheme="minorEastAsia" w:hAnsiTheme="minorEastAsia" w:cs="FangSong"/>
          <w:kern w:val="0"/>
          <w:sz w:val="28"/>
          <w:szCs w:val="28"/>
        </w:rPr>
      </w:pPr>
      <w:r w:rsidRPr="00AF5A4A">
        <w:rPr>
          <w:rFonts w:asciiTheme="minorEastAsia" w:hAnsiTheme="minorEastAsia" w:cs="Arial"/>
          <w:sz w:val="28"/>
          <w:szCs w:val="28"/>
          <w:shd w:val="clear" w:color="auto" w:fill="FFFFFF"/>
        </w:rPr>
        <w:t>（1）</w:t>
      </w:r>
      <w:r w:rsidRPr="007F37B4">
        <w:rPr>
          <w:rFonts w:asciiTheme="minorEastAsia" w:hAnsiTheme="minorEastAsia" w:cs="FangSong" w:hint="eastAsia"/>
          <w:kern w:val="0"/>
          <w:sz w:val="28"/>
          <w:szCs w:val="28"/>
        </w:rPr>
        <w:t>省内网络填报时间：</w:t>
      </w:r>
      <w:r w:rsidRPr="007F37B4">
        <w:rPr>
          <w:rFonts w:asciiTheme="minorEastAsia" w:hAnsiTheme="minorEastAsia" w:cs="FangSong"/>
          <w:kern w:val="0"/>
          <w:sz w:val="28"/>
          <w:szCs w:val="28"/>
        </w:rPr>
        <w:t>2018</w:t>
      </w:r>
      <w:r w:rsidRPr="007F37B4">
        <w:rPr>
          <w:rFonts w:asciiTheme="minorEastAsia" w:hAnsiTheme="minorEastAsia" w:cs="FangSong" w:hint="eastAsia"/>
          <w:kern w:val="0"/>
          <w:sz w:val="28"/>
          <w:szCs w:val="28"/>
        </w:rPr>
        <w:t>年</w:t>
      </w:r>
      <w:r w:rsidRPr="007F37B4">
        <w:rPr>
          <w:rFonts w:asciiTheme="minorEastAsia" w:hAnsiTheme="minorEastAsia" w:cs="FangSong"/>
          <w:kern w:val="0"/>
          <w:sz w:val="28"/>
          <w:szCs w:val="28"/>
        </w:rPr>
        <w:t>3</w:t>
      </w:r>
      <w:r w:rsidRPr="007F37B4">
        <w:rPr>
          <w:rFonts w:asciiTheme="minorEastAsia" w:hAnsiTheme="minorEastAsia" w:cs="FangSong" w:hint="eastAsia"/>
          <w:kern w:val="0"/>
          <w:sz w:val="28"/>
          <w:szCs w:val="28"/>
        </w:rPr>
        <w:t>月</w:t>
      </w:r>
      <w:r w:rsidRPr="007F37B4">
        <w:rPr>
          <w:rFonts w:asciiTheme="minorEastAsia" w:hAnsiTheme="minorEastAsia" w:cs="FangSong"/>
          <w:kern w:val="0"/>
          <w:sz w:val="28"/>
          <w:szCs w:val="28"/>
        </w:rPr>
        <w:t>5</w:t>
      </w:r>
      <w:r w:rsidRPr="007F37B4">
        <w:rPr>
          <w:rFonts w:asciiTheme="minorEastAsia" w:hAnsiTheme="minorEastAsia" w:cs="FangSong" w:hint="eastAsia"/>
          <w:kern w:val="0"/>
          <w:sz w:val="28"/>
          <w:szCs w:val="28"/>
        </w:rPr>
        <w:t>日前，申报高校科研管理部门登陆中国高校人文社会科学信息网</w:t>
      </w:r>
      <w:r w:rsidRPr="007F37B4">
        <w:rPr>
          <w:rFonts w:asciiTheme="minorEastAsia" w:hAnsiTheme="minorEastAsia" w:cs="FangSong"/>
          <w:kern w:val="0"/>
          <w:sz w:val="28"/>
          <w:szCs w:val="28"/>
        </w:rPr>
        <w:t>“</w:t>
      </w:r>
      <w:r w:rsidRPr="007F37B4">
        <w:rPr>
          <w:rFonts w:asciiTheme="minorEastAsia" w:hAnsiTheme="minorEastAsia" w:cs="FangSong" w:hint="eastAsia"/>
          <w:kern w:val="0"/>
          <w:sz w:val="28"/>
          <w:szCs w:val="28"/>
        </w:rPr>
        <w:t>教育部人文社会科学研究管理平台项目申报系统</w:t>
      </w:r>
      <w:r w:rsidRPr="007F37B4">
        <w:rPr>
          <w:rFonts w:asciiTheme="minorEastAsia" w:hAnsiTheme="minorEastAsia" w:cs="FangSong"/>
          <w:kern w:val="0"/>
          <w:sz w:val="28"/>
          <w:szCs w:val="28"/>
        </w:rPr>
        <w:t>”</w:t>
      </w:r>
      <w:r w:rsidRPr="007F37B4">
        <w:rPr>
          <w:rFonts w:asciiTheme="minorEastAsia" w:hAnsiTheme="minorEastAsia" w:cs="FangSong" w:hint="eastAsia"/>
          <w:kern w:val="0"/>
          <w:sz w:val="28"/>
          <w:szCs w:val="28"/>
        </w:rPr>
        <w:t>，按要求完成网上填报工作；</w:t>
      </w:r>
      <w:r w:rsidRPr="007F37B4">
        <w:rPr>
          <w:rFonts w:asciiTheme="minorEastAsia" w:hAnsiTheme="minorEastAsia" w:cs="FangSong"/>
          <w:kern w:val="0"/>
          <w:sz w:val="28"/>
          <w:szCs w:val="28"/>
        </w:rPr>
        <w:t xml:space="preserve"> </w:t>
      </w:r>
    </w:p>
    <w:p w:rsidR="007F37B4" w:rsidRDefault="007F37B4" w:rsidP="00AF5A4A">
      <w:pPr>
        <w:ind w:firstLineChars="200" w:firstLine="560"/>
        <w:rPr>
          <w:rFonts w:asciiTheme="minorEastAsia" w:hAnsiTheme="minorEastAsia" w:cs="FangSong" w:hint="eastAsia"/>
          <w:kern w:val="0"/>
          <w:sz w:val="28"/>
          <w:szCs w:val="28"/>
        </w:rPr>
      </w:pPr>
      <w:r w:rsidRPr="00AF5A4A">
        <w:rPr>
          <w:rFonts w:asciiTheme="minorEastAsia" w:hAnsiTheme="minorEastAsia" w:cs="Arial"/>
          <w:sz w:val="28"/>
          <w:szCs w:val="28"/>
          <w:shd w:val="clear" w:color="auto" w:fill="FFFFFF"/>
        </w:rPr>
        <w:t>（2）</w:t>
      </w:r>
      <w:r w:rsidRPr="00AF5A4A">
        <w:rPr>
          <w:rFonts w:asciiTheme="minorEastAsia" w:hAnsiTheme="minorEastAsia" w:cs="FangSong" w:hint="eastAsia"/>
          <w:kern w:val="0"/>
          <w:sz w:val="28"/>
          <w:szCs w:val="28"/>
        </w:rPr>
        <w:t>材料报送：</w:t>
      </w:r>
      <w:r w:rsidRPr="00AF5A4A">
        <w:rPr>
          <w:rFonts w:asciiTheme="minorEastAsia" w:hAnsiTheme="minorEastAsia" w:cs="FangSong"/>
          <w:kern w:val="0"/>
          <w:sz w:val="28"/>
          <w:szCs w:val="28"/>
        </w:rPr>
        <w:t>2018</w:t>
      </w:r>
      <w:r w:rsidRPr="00AF5A4A">
        <w:rPr>
          <w:rFonts w:asciiTheme="minorEastAsia" w:hAnsiTheme="minorEastAsia" w:cs="FangSong" w:hint="eastAsia"/>
          <w:kern w:val="0"/>
          <w:sz w:val="28"/>
          <w:szCs w:val="28"/>
        </w:rPr>
        <w:t>年</w:t>
      </w:r>
      <w:r w:rsidRPr="00AF5A4A">
        <w:rPr>
          <w:rFonts w:asciiTheme="minorEastAsia" w:hAnsiTheme="minorEastAsia" w:cs="FangSong"/>
          <w:kern w:val="0"/>
          <w:sz w:val="28"/>
          <w:szCs w:val="28"/>
        </w:rPr>
        <w:t>3</w:t>
      </w:r>
      <w:r w:rsidRPr="00AF5A4A">
        <w:rPr>
          <w:rFonts w:asciiTheme="minorEastAsia" w:hAnsiTheme="minorEastAsia" w:cs="FangSong" w:hint="eastAsia"/>
          <w:kern w:val="0"/>
          <w:sz w:val="28"/>
          <w:szCs w:val="28"/>
        </w:rPr>
        <w:t>月7日前，申报人将与网络填报一致的申报项目明细表和项目申请书报送至校科学研究处。</w:t>
      </w:r>
    </w:p>
    <w:p w:rsidR="006702B4" w:rsidRDefault="006702B4" w:rsidP="00AF5A4A">
      <w:pPr>
        <w:ind w:firstLineChars="200" w:firstLine="560"/>
        <w:rPr>
          <w:rFonts w:asciiTheme="minorEastAsia" w:hAnsiTheme="minorEastAsia" w:cs="FangSong" w:hint="eastAsia"/>
          <w:kern w:val="0"/>
          <w:sz w:val="28"/>
          <w:szCs w:val="28"/>
        </w:rPr>
      </w:pPr>
      <w:r>
        <w:rPr>
          <w:rFonts w:asciiTheme="minorEastAsia" w:hAnsiTheme="minorEastAsia" w:cs="FangSong" w:hint="eastAsia"/>
          <w:kern w:val="0"/>
          <w:sz w:val="28"/>
          <w:szCs w:val="28"/>
        </w:rPr>
        <w:t>单位联系人：刘桐</w:t>
      </w:r>
    </w:p>
    <w:p w:rsidR="006702B4" w:rsidRPr="00AF5A4A" w:rsidRDefault="006702B4" w:rsidP="00AF5A4A">
      <w:pPr>
        <w:ind w:firstLineChars="200" w:firstLine="560"/>
        <w:rPr>
          <w:rFonts w:asciiTheme="minorEastAsia" w:hAnsiTheme="minorEastAsia" w:cs="FangSong" w:hint="eastAsia"/>
          <w:kern w:val="0"/>
          <w:sz w:val="28"/>
          <w:szCs w:val="28"/>
        </w:rPr>
      </w:pPr>
      <w:r>
        <w:rPr>
          <w:rFonts w:asciiTheme="minorEastAsia" w:hAnsiTheme="minorEastAsia" w:cs="FangSong" w:hint="eastAsia"/>
          <w:kern w:val="0"/>
          <w:sz w:val="28"/>
          <w:szCs w:val="28"/>
        </w:rPr>
        <w:t>联系电话：84566044</w:t>
      </w:r>
    </w:p>
    <w:p w:rsidR="007F37B4" w:rsidRPr="007F37B4" w:rsidRDefault="007F37B4" w:rsidP="007F37B4"/>
    <w:sectPr w:rsidR="007F37B4" w:rsidRPr="007F37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D05" w:rsidRDefault="00A73D05" w:rsidP="007F37B4">
      <w:r>
        <w:separator/>
      </w:r>
    </w:p>
  </w:endnote>
  <w:endnote w:type="continuationSeparator" w:id="1">
    <w:p w:rsidR="00A73D05" w:rsidRDefault="00A73D05" w:rsidP="007F37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宋体..灀"/>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angSong">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D05" w:rsidRDefault="00A73D05" w:rsidP="007F37B4">
      <w:r>
        <w:separator/>
      </w:r>
    </w:p>
  </w:footnote>
  <w:footnote w:type="continuationSeparator" w:id="1">
    <w:p w:rsidR="00A73D05" w:rsidRDefault="00A73D05" w:rsidP="007F37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7B4"/>
    <w:rsid w:val="006702B4"/>
    <w:rsid w:val="007F37B4"/>
    <w:rsid w:val="00A73D05"/>
    <w:rsid w:val="00AF5A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37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37B4"/>
    <w:rPr>
      <w:sz w:val="18"/>
      <w:szCs w:val="18"/>
    </w:rPr>
  </w:style>
  <w:style w:type="paragraph" w:styleId="a4">
    <w:name w:val="footer"/>
    <w:basedOn w:val="a"/>
    <w:link w:val="Char0"/>
    <w:uiPriority w:val="99"/>
    <w:semiHidden/>
    <w:unhideWhenUsed/>
    <w:rsid w:val="007F37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37B4"/>
    <w:rPr>
      <w:sz w:val="18"/>
      <w:szCs w:val="18"/>
    </w:rPr>
  </w:style>
  <w:style w:type="paragraph" w:styleId="a5">
    <w:name w:val="Balloon Text"/>
    <w:basedOn w:val="a"/>
    <w:link w:val="Char1"/>
    <w:uiPriority w:val="99"/>
    <w:semiHidden/>
    <w:unhideWhenUsed/>
    <w:rsid w:val="007F37B4"/>
    <w:rPr>
      <w:sz w:val="18"/>
      <w:szCs w:val="18"/>
    </w:rPr>
  </w:style>
  <w:style w:type="character" w:customStyle="1" w:styleId="Char1">
    <w:name w:val="批注框文本 Char"/>
    <w:basedOn w:val="a0"/>
    <w:link w:val="a5"/>
    <w:uiPriority w:val="99"/>
    <w:semiHidden/>
    <w:rsid w:val="007F37B4"/>
    <w:rPr>
      <w:sz w:val="18"/>
      <w:szCs w:val="18"/>
    </w:rPr>
  </w:style>
  <w:style w:type="paragraph" w:customStyle="1" w:styleId="Default">
    <w:name w:val="Default"/>
    <w:rsid w:val="007F37B4"/>
    <w:pPr>
      <w:widowControl w:val="0"/>
      <w:autoSpaceDE w:val="0"/>
      <w:autoSpaceDN w:val="0"/>
      <w:adjustRightInd w:val="0"/>
    </w:pPr>
    <w:rPr>
      <w:rFonts w:ascii="宋体" w:eastAsia="宋体" w:cs="宋体"/>
      <w:color w:val="000000"/>
      <w:kern w:val="0"/>
      <w:sz w:val="24"/>
      <w:szCs w:val="24"/>
    </w:rPr>
  </w:style>
  <w:style w:type="character" w:styleId="a6">
    <w:name w:val="Strong"/>
    <w:basedOn w:val="a0"/>
    <w:uiPriority w:val="22"/>
    <w:qFormat/>
    <w:rsid w:val="007F37B4"/>
    <w:rPr>
      <w:b/>
      <w:bCs/>
    </w:rPr>
  </w:style>
  <w:style w:type="character" w:styleId="a7">
    <w:name w:val="Hyperlink"/>
    <w:basedOn w:val="a0"/>
    <w:uiPriority w:val="99"/>
    <w:semiHidden/>
    <w:unhideWhenUsed/>
    <w:rsid w:val="007F37B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3/"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3</cp:revision>
  <dcterms:created xsi:type="dcterms:W3CDTF">2018-01-23T02:52:00Z</dcterms:created>
  <dcterms:modified xsi:type="dcterms:W3CDTF">2018-01-23T03:04:00Z</dcterms:modified>
</cp:coreProperties>
</file>